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65" w:rsidRDefault="00896DCE">
      <w:pPr>
        <w:rPr>
          <w:rFonts w:ascii="Juice ITC" w:hAnsi="Juice ITC"/>
          <w:sz w:val="28"/>
          <w:szCs w:val="28"/>
        </w:rPr>
      </w:pPr>
      <w:bookmarkStart w:id="0" w:name="_GoBack"/>
      <w:bookmarkEnd w:id="0"/>
      <w:r>
        <w:rPr>
          <w:rFonts w:ascii="Juice ITC" w:hAnsi="Juice ITC"/>
          <w:sz w:val="28"/>
          <w:szCs w:val="28"/>
        </w:rPr>
        <w:t>Name</w:t>
      </w:r>
      <w:proofErr w:type="gramStart"/>
      <w:r>
        <w:rPr>
          <w:rFonts w:ascii="Juice ITC" w:hAnsi="Juice ITC"/>
          <w:sz w:val="28"/>
          <w:szCs w:val="28"/>
        </w:rPr>
        <w:t>:_</w:t>
      </w:r>
      <w:proofErr w:type="gramEnd"/>
      <w:r>
        <w:rPr>
          <w:rFonts w:ascii="Juice ITC" w:hAnsi="Juice ITC"/>
          <w:sz w:val="28"/>
          <w:szCs w:val="28"/>
        </w:rPr>
        <w:t>____________________</w:t>
      </w:r>
      <w:r>
        <w:rPr>
          <w:rFonts w:ascii="Juice ITC" w:hAnsi="Juice ITC"/>
          <w:sz w:val="28"/>
          <w:szCs w:val="28"/>
        </w:rPr>
        <w:tab/>
      </w:r>
      <w:r>
        <w:rPr>
          <w:rFonts w:ascii="Juice ITC" w:hAnsi="Juice ITC"/>
          <w:sz w:val="28"/>
          <w:szCs w:val="28"/>
        </w:rPr>
        <w:tab/>
      </w:r>
      <w:r>
        <w:rPr>
          <w:rFonts w:ascii="Juice ITC" w:hAnsi="Juice ITC"/>
          <w:sz w:val="28"/>
          <w:szCs w:val="28"/>
        </w:rPr>
        <w:tab/>
      </w:r>
      <w:r>
        <w:rPr>
          <w:rFonts w:ascii="Juice ITC" w:hAnsi="Juice ITC"/>
          <w:sz w:val="28"/>
          <w:szCs w:val="28"/>
        </w:rPr>
        <w:tab/>
      </w:r>
      <w:r>
        <w:rPr>
          <w:rFonts w:ascii="Juice ITC" w:hAnsi="Juice ITC"/>
          <w:sz w:val="28"/>
          <w:szCs w:val="28"/>
        </w:rPr>
        <w:tab/>
      </w:r>
      <w:r w:rsidRPr="00896DCE">
        <w:rPr>
          <w:rFonts w:ascii="Juice ITC" w:hAnsi="Juice ITC"/>
          <w:sz w:val="28"/>
          <w:szCs w:val="28"/>
          <w:u w:val="single"/>
        </w:rPr>
        <w:t>Part One: The Life of Sophocles</w:t>
      </w:r>
    </w:p>
    <w:p w:rsidR="00896DCE" w:rsidRDefault="00896DCE" w:rsidP="00896DCE">
      <w:pPr>
        <w:jc w:val="center"/>
        <w:rPr>
          <w:rFonts w:ascii="Juice ITC" w:hAnsi="Juice ITC"/>
          <w:b/>
          <w:sz w:val="28"/>
          <w:szCs w:val="28"/>
        </w:rPr>
      </w:pPr>
      <w:r>
        <w:rPr>
          <w:rFonts w:ascii="Juice ITC" w:hAnsi="Juice ITC"/>
          <w:b/>
          <w:sz w:val="28"/>
          <w:szCs w:val="28"/>
        </w:rPr>
        <w:t xml:space="preserve">Ancient Greece </w:t>
      </w:r>
      <w:proofErr w:type="spellStart"/>
      <w:r>
        <w:rPr>
          <w:rFonts w:ascii="Juice ITC" w:hAnsi="Juice ITC"/>
          <w:b/>
          <w:sz w:val="28"/>
          <w:szCs w:val="28"/>
        </w:rPr>
        <w:t>Webquest</w:t>
      </w:r>
      <w:proofErr w:type="spellEnd"/>
    </w:p>
    <w:p w:rsidR="00896DCE" w:rsidRDefault="00896DCE" w:rsidP="00896DCE">
      <w:pPr>
        <w:spacing w:line="360" w:lineRule="auto"/>
        <w:contextualSpacing/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  <w:u w:val="single"/>
        </w:rPr>
        <w:t>Directions:</w:t>
      </w:r>
      <w:r>
        <w:rPr>
          <w:rFonts w:ascii="Juice ITC" w:hAnsi="Juice ITC"/>
          <w:sz w:val="28"/>
          <w:szCs w:val="28"/>
        </w:rPr>
        <w:t xml:space="preserve"> Use the following websites to answer the following questions. These questions will help you answer your essential inquiry question</w:t>
      </w:r>
      <w:proofErr w:type="gramStart"/>
      <w:r>
        <w:rPr>
          <w:rFonts w:ascii="Juice ITC" w:hAnsi="Juice ITC"/>
          <w:sz w:val="28"/>
          <w:szCs w:val="28"/>
        </w:rPr>
        <w:t>:_</w:t>
      </w:r>
      <w:proofErr w:type="gramEnd"/>
      <w:r>
        <w:rPr>
          <w:rFonts w:ascii="Juice ITC" w:hAnsi="Juice ITC"/>
          <w:sz w:val="28"/>
          <w:szCs w:val="28"/>
        </w:rPr>
        <w:t>___________________________________________________</w:t>
      </w:r>
    </w:p>
    <w:p w:rsidR="00896DCE" w:rsidRPr="00896DCE" w:rsidRDefault="00896DCE" w:rsidP="00896DCE">
      <w:pPr>
        <w:spacing w:line="360" w:lineRule="auto"/>
        <w:contextualSpacing/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96DCE" w:rsidRDefault="00C42BC8" w:rsidP="0008749C">
      <w:pPr>
        <w:spacing w:line="360" w:lineRule="auto"/>
        <w:contextualSpacing/>
        <w:rPr>
          <w:rStyle w:val="Hyperlink"/>
          <w:rFonts w:ascii="Juice ITC" w:hAnsi="Juice ITC"/>
          <w:b/>
          <w:sz w:val="28"/>
          <w:szCs w:val="28"/>
        </w:rPr>
      </w:pPr>
      <w:hyperlink r:id="rId6" w:history="1">
        <w:r w:rsidR="00896DCE" w:rsidRPr="00100C5F">
          <w:rPr>
            <w:rStyle w:val="Hyperlink"/>
            <w:rFonts w:ascii="Juice ITC" w:hAnsi="Juice ITC"/>
            <w:b/>
            <w:sz w:val="28"/>
            <w:szCs w:val="28"/>
          </w:rPr>
          <w:t>http://www.online-literature.com/sophocles</w:t>
        </w:r>
      </w:hyperlink>
    </w:p>
    <w:p w:rsidR="0008749C" w:rsidRDefault="00C42BC8" w:rsidP="0008749C">
      <w:pPr>
        <w:spacing w:line="360" w:lineRule="auto"/>
        <w:contextualSpacing/>
        <w:rPr>
          <w:rStyle w:val="Hyperlink"/>
          <w:rFonts w:ascii="Juice ITC" w:hAnsi="Juice ITC"/>
          <w:b/>
          <w:sz w:val="28"/>
          <w:szCs w:val="28"/>
          <w:u w:val="none"/>
        </w:rPr>
      </w:pPr>
      <w:hyperlink r:id="rId7" w:history="1">
        <w:r w:rsidR="0008749C" w:rsidRPr="00100C5F">
          <w:rPr>
            <w:rStyle w:val="Hyperlink"/>
            <w:rFonts w:ascii="Juice ITC" w:hAnsi="Juice ITC"/>
            <w:b/>
            <w:sz w:val="28"/>
            <w:szCs w:val="28"/>
          </w:rPr>
          <w:t>http://www.theatrehistory.com/ancient/sophocles002.html</w:t>
        </w:r>
      </w:hyperlink>
      <w:r w:rsidR="0008749C">
        <w:rPr>
          <w:rStyle w:val="Hyperlink"/>
          <w:rFonts w:ascii="Juice ITC" w:hAnsi="Juice ITC"/>
          <w:b/>
          <w:sz w:val="28"/>
          <w:szCs w:val="28"/>
        </w:rPr>
        <w:t xml:space="preserve"> </w:t>
      </w:r>
      <w:hyperlink r:id="rId8" w:history="1">
        <w:r w:rsidR="0008749C" w:rsidRPr="003C7999">
          <w:rPr>
            <w:rStyle w:val="Hyperlink"/>
            <w:rFonts w:ascii="Juice ITC" w:hAnsi="Juice ITC"/>
            <w:b/>
            <w:sz w:val="28"/>
            <w:szCs w:val="28"/>
          </w:rPr>
          <w:t>http://www.britannica.com/EBchecked/Topic/554733/Sophocles</w:t>
        </w:r>
      </w:hyperlink>
      <w:r w:rsidR="0008749C">
        <w:rPr>
          <w:rStyle w:val="Hyperlink"/>
          <w:rFonts w:ascii="Juice ITC" w:hAnsi="Juice ITC"/>
          <w:b/>
          <w:sz w:val="28"/>
          <w:szCs w:val="28"/>
          <w:u w:val="none"/>
        </w:rPr>
        <w:t xml:space="preserve"> </w:t>
      </w:r>
    </w:p>
    <w:p w:rsidR="0008749C" w:rsidRDefault="00C42BC8" w:rsidP="0008749C">
      <w:pPr>
        <w:spacing w:line="360" w:lineRule="auto"/>
        <w:contextualSpacing/>
        <w:rPr>
          <w:rFonts w:ascii="Juice ITC" w:hAnsi="Juice ITC"/>
          <w:b/>
          <w:sz w:val="28"/>
          <w:szCs w:val="28"/>
        </w:rPr>
      </w:pPr>
      <w:hyperlink r:id="rId9" w:history="1">
        <w:r w:rsidR="0008749C" w:rsidRPr="003C7999">
          <w:rPr>
            <w:rStyle w:val="Hyperlink"/>
            <w:rFonts w:ascii="Juice ITC" w:hAnsi="Juice ITC"/>
            <w:b/>
            <w:sz w:val="28"/>
            <w:szCs w:val="28"/>
          </w:rPr>
          <w:t>http://www.artsedge.kennedy-center.org/interactives/greece/theater/</w:t>
        </w:r>
      </w:hyperlink>
      <w:r w:rsidR="0008749C">
        <w:rPr>
          <w:rStyle w:val="Hyperlink"/>
          <w:rFonts w:ascii="Juice ITC" w:hAnsi="Juice ITC"/>
          <w:b/>
          <w:sz w:val="28"/>
          <w:szCs w:val="28"/>
          <w:u w:val="none"/>
        </w:rPr>
        <w:t xml:space="preserve"> </w:t>
      </w:r>
    </w:p>
    <w:p w:rsidR="0008749C" w:rsidRDefault="0008749C" w:rsidP="0008749C">
      <w:pPr>
        <w:pStyle w:val="ListParagraph"/>
        <w:numPr>
          <w:ilvl w:val="0"/>
          <w:numId w:val="1"/>
        </w:numPr>
        <w:spacing w:line="480" w:lineRule="auto"/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>Who was Sophocles? What did he do?</w:t>
      </w:r>
    </w:p>
    <w:p w:rsidR="00896DCE" w:rsidRDefault="00896DCE" w:rsidP="0008749C">
      <w:pPr>
        <w:pStyle w:val="ListParagraph"/>
        <w:numPr>
          <w:ilvl w:val="0"/>
          <w:numId w:val="1"/>
        </w:numPr>
        <w:spacing w:line="480" w:lineRule="auto"/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>Besides being a playwright, what other professions or positions did Sophocles hold in Greek society?</w:t>
      </w:r>
    </w:p>
    <w:p w:rsidR="00896DCE" w:rsidRDefault="00896DCE" w:rsidP="0008749C">
      <w:pPr>
        <w:pStyle w:val="ListParagraph"/>
        <w:numPr>
          <w:ilvl w:val="0"/>
          <w:numId w:val="1"/>
        </w:numPr>
        <w:spacing w:line="480" w:lineRule="auto"/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>How many plays did Sophocles write? How many still exist?</w:t>
      </w:r>
    </w:p>
    <w:p w:rsidR="00896DCE" w:rsidRDefault="00896DCE" w:rsidP="0008749C">
      <w:pPr>
        <w:pStyle w:val="ListParagraph"/>
        <w:numPr>
          <w:ilvl w:val="0"/>
          <w:numId w:val="1"/>
        </w:numPr>
        <w:spacing w:line="480" w:lineRule="auto"/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>What is considered Sophocles’ greatest work?</w:t>
      </w:r>
    </w:p>
    <w:p w:rsidR="00896DCE" w:rsidRDefault="00896DCE" w:rsidP="0008749C">
      <w:pPr>
        <w:pStyle w:val="ListParagraph"/>
        <w:numPr>
          <w:ilvl w:val="0"/>
          <w:numId w:val="1"/>
        </w:numPr>
        <w:spacing w:line="240" w:lineRule="auto"/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>In what year was Sophocles born? How many years ago was his birth from our current year? (Note that Sophocles lived during B.C.; the years from 0 to our current year are A.D)</w:t>
      </w:r>
    </w:p>
    <w:p w:rsidR="00896DCE" w:rsidRDefault="00896DCE" w:rsidP="0008749C">
      <w:pPr>
        <w:pStyle w:val="ListParagraph"/>
        <w:spacing w:line="480" w:lineRule="auto"/>
        <w:rPr>
          <w:rFonts w:ascii="Juice ITC" w:hAnsi="Juice ITC"/>
          <w:sz w:val="28"/>
          <w:szCs w:val="28"/>
        </w:rPr>
      </w:pPr>
    </w:p>
    <w:p w:rsidR="00896DCE" w:rsidRPr="00896DCE" w:rsidRDefault="00896DCE" w:rsidP="0008749C">
      <w:pPr>
        <w:pStyle w:val="ListParagraph"/>
        <w:numPr>
          <w:ilvl w:val="0"/>
          <w:numId w:val="1"/>
        </w:numPr>
        <w:spacing w:line="480" w:lineRule="auto"/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 xml:space="preserve">In what year did Sophocles presumably write </w:t>
      </w:r>
      <w:r>
        <w:rPr>
          <w:rFonts w:ascii="Juice ITC" w:hAnsi="Juice ITC"/>
          <w:i/>
          <w:sz w:val="28"/>
          <w:szCs w:val="28"/>
        </w:rPr>
        <w:t>Oedipus the King?</w:t>
      </w:r>
    </w:p>
    <w:p w:rsidR="00896DCE" w:rsidRPr="00896DCE" w:rsidRDefault="00896DCE" w:rsidP="0008749C">
      <w:pPr>
        <w:pStyle w:val="ListParagraph"/>
        <w:numPr>
          <w:ilvl w:val="0"/>
          <w:numId w:val="1"/>
        </w:numPr>
        <w:spacing w:line="480" w:lineRule="auto"/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 xml:space="preserve">In what year did Sophocles first exhibit </w:t>
      </w:r>
      <w:r>
        <w:rPr>
          <w:rFonts w:ascii="Juice ITC" w:hAnsi="Juice ITC"/>
          <w:i/>
          <w:sz w:val="28"/>
          <w:szCs w:val="28"/>
        </w:rPr>
        <w:t>Antigone?</w:t>
      </w:r>
    </w:p>
    <w:p w:rsidR="00896DCE" w:rsidRDefault="00896DCE" w:rsidP="00896DCE">
      <w:pPr>
        <w:spacing w:line="480" w:lineRule="auto"/>
        <w:rPr>
          <w:rFonts w:ascii="Juice ITC" w:hAnsi="Juice ITC"/>
          <w:sz w:val="28"/>
          <w:szCs w:val="28"/>
        </w:rPr>
      </w:pPr>
    </w:p>
    <w:p w:rsidR="0008749C" w:rsidRDefault="0008749C" w:rsidP="00896DCE">
      <w:pPr>
        <w:spacing w:line="480" w:lineRule="auto"/>
        <w:rPr>
          <w:rFonts w:ascii="Juice ITC" w:hAnsi="Juice ITC"/>
          <w:sz w:val="28"/>
          <w:szCs w:val="28"/>
        </w:rPr>
      </w:pPr>
    </w:p>
    <w:p w:rsidR="0008749C" w:rsidRDefault="0008749C" w:rsidP="00896DCE">
      <w:pPr>
        <w:spacing w:line="480" w:lineRule="auto"/>
        <w:rPr>
          <w:rFonts w:ascii="Juice ITC" w:hAnsi="Juice ITC"/>
          <w:sz w:val="28"/>
          <w:szCs w:val="28"/>
        </w:rPr>
      </w:pPr>
    </w:p>
    <w:sectPr w:rsidR="0008749C" w:rsidSect="00896DCE">
      <w:pgSz w:w="12240" w:h="15840"/>
      <w:pgMar w:top="1440" w:right="1440" w:bottom="1440" w:left="1440" w:header="720" w:footer="720" w:gutter="0"/>
      <w:pgBorders w:offsetFrom="page">
        <w:top w:val="quadrants" w:sz="10" w:space="24" w:color="auto"/>
        <w:left w:val="quadrants" w:sz="10" w:space="24" w:color="auto"/>
        <w:bottom w:val="quadrants" w:sz="10" w:space="24" w:color="auto"/>
        <w:right w:val="quadrant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49B"/>
    <w:multiLevelType w:val="hybridMultilevel"/>
    <w:tmpl w:val="331C4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02708"/>
    <w:multiLevelType w:val="hybridMultilevel"/>
    <w:tmpl w:val="205A7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41574"/>
    <w:multiLevelType w:val="hybridMultilevel"/>
    <w:tmpl w:val="9C62D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616DD"/>
    <w:multiLevelType w:val="hybridMultilevel"/>
    <w:tmpl w:val="1B22307A"/>
    <w:lvl w:ilvl="0" w:tplc="77382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C65BB6"/>
    <w:multiLevelType w:val="hybridMultilevel"/>
    <w:tmpl w:val="C0481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A6EC7"/>
    <w:multiLevelType w:val="hybridMultilevel"/>
    <w:tmpl w:val="4E545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B3EEF"/>
    <w:multiLevelType w:val="hybridMultilevel"/>
    <w:tmpl w:val="A66C0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81A40"/>
    <w:multiLevelType w:val="hybridMultilevel"/>
    <w:tmpl w:val="F338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D68A2"/>
    <w:multiLevelType w:val="hybridMultilevel"/>
    <w:tmpl w:val="E4763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D1DA4"/>
    <w:multiLevelType w:val="hybridMultilevel"/>
    <w:tmpl w:val="E4763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941A1"/>
    <w:multiLevelType w:val="hybridMultilevel"/>
    <w:tmpl w:val="326A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A6C2D"/>
    <w:multiLevelType w:val="hybridMultilevel"/>
    <w:tmpl w:val="EE20E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D3913"/>
    <w:multiLevelType w:val="hybridMultilevel"/>
    <w:tmpl w:val="0646E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12"/>
  </w:num>
  <w:num w:numId="10">
    <w:abstractNumId w:val="9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CE"/>
    <w:rsid w:val="0008749C"/>
    <w:rsid w:val="001C2BC0"/>
    <w:rsid w:val="004051B0"/>
    <w:rsid w:val="004F3DF0"/>
    <w:rsid w:val="00542133"/>
    <w:rsid w:val="00850FFE"/>
    <w:rsid w:val="00896DCE"/>
    <w:rsid w:val="00A15965"/>
    <w:rsid w:val="00C4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D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6D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D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6D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annica.com/EBchecked/Topic/554733/Sophocl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heatrehistory.com/ancient/sophocles00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line-literature.com/sophocl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tsedge.kennedy-center.org/interactives/greece/thea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Anisis</dc:creator>
  <cp:lastModifiedBy>Jessica Crowley</cp:lastModifiedBy>
  <cp:revision>2</cp:revision>
  <cp:lastPrinted>2014-12-19T18:46:00Z</cp:lastPrinted>
  <dcterms:created xsi:type="dcterms:W3CDTF">2015-03-04T17:54:00Z</dcterms:created>
  <dcterms:modified xsi:type="dcterms:W3CDTF">2015-03-04T17:54:00Z</dcterms:modified>
</cp:coreProperties>
</file>